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7B0" w14:textId="594A0516" w:rsidR="00F045B1" w:rsidRPr="0077312F" w:rsidRDefault="00C333B8" w:rsidP="00C333B8">
      <w:pPr>
        <w:jc w:val="center"/>
        <w:rPr>
          <w:sz w:val="28"/>
          <w:szCs w:val="28"/>
        </w:rPr>
      </w:pPr>
      <w:r w:rsidRPr="0077312F">
        <w:rPr>
          <w:sz w:val="28"/>
          <w:szCs w:val="28"/>
        </w:rPr>
        <w:t xml:space="preserve">What to </w:t>
      </w:r>
      <w:r w:rsidR="0097228D">
        <w:rPr>
          <w:sz w:val="28"/>
          <w:szCs w:val="28"/>
        </w:rPr>
        <w:t>Provide</w:t>
      </w:r>
      <w:r w:rsidRPr="0077312F">
        <w:rPr>
          <w:sz w:val="28"/>
          <w:szCs w:val="28"/>
        </w:rPr>
        <w:t>?</w:t>
      </w:r>
    </w:p>
    <w:p w14:paraId="443EA9B6" w14:textId="33018E2C" w:rsidR="00C333B8" w:rsidRPr="0077312F" w:rsidRDefault="00C333B8" w:rsidP="00C333B8">
      <w:pPr>
        <w:jc w:val="center"/>
        <w:rPr>
          <w:sz w:val="28"/>
          <w:szCs w:val="28"/>
        </w:rPr>
      </w:pPr>
    </w:p>
    <w:p w14:paraId="5DB80CC4" w14:textId="1EAFE63D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Employed</w:t>
      </w:r>
    </w:p>
    <w:p w14:paraId="5D2068C8" w14:textId="5CA26861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W2</w:t>
      </w:r>
    </w:p>
    <w:p w14:paraId="5D8B3471" w14:textId="357BAFD4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Unemployed</w:t>
      </w:r>
    </w:p>
    <w:p w14:paraId="65151C80" w14:textId="0E82192E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Unemployment (1099-G)</w:t>
      </w:r>
    </w:p>
    <w:p w14:paraId="300CB787" w14:textId="40389731" w:rsidR="00C333B8" w:rsidRPr="0077312F" w:rsidRDefault="00C333B8" w:rsidP="00C333B8">
      <w:pPr>
        <w:rPr>
          <w:sz w:val="28"/>
          <w:szCs w:val="28"/>
        </w:rPr>
      </w:pPr>
    </w:p>
    <w:p w14:paraId="560D14E2" w14:textId="1C51739B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Self-employed</w:t>
      </w:r>
    </w:p>
    <w:p w14:paraId="7BCCC5F1" w14:textId="46648A2E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Form 1099-NEC, 1099-K, Schedule K-1</w:t>
      </w:r>
    </w:p>
    <w:p w14:paraId="7674002C" w14:textId="569F4A79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Income not reported on 1099s</w:t>
      </w:r>
    </w:p>
    <w:p w14:paraId="37F8D960" w14:textId="18F5A0BD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Record of all expenses</w:t>
      </w:r>
      <w:r w:rsidR="0077312F" w:rsidRPr="0077312F">
        <w:rPr>
          <w:sz w:val="28"/>
          <w:szCs w:val="28"/>
        </w:rPr>
        <w:t xml:space="preserve"> (see Business Activity spreadsheet)</w:t>
      </w:r>
    </w:p>
    <w:p w14:paraId="4B04C8EB" w14:textId="4A4193EB" w:rsidR="0077312F" w:rsidRPr="0097228D" w:rsidRDefault="0077312F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Estimated tax payments made</w:t>
      </w:r>
    </w:p>
    <w:p w14:paraId="50D48360" w14:textId="51607C88" w:rsidR="0077312F" w:rsidRPr="0097228D" w:rsidRDefault="0077312F" w:rsidP="0077312F">
      <w:pPr>
        <w:rPr>
          <w:sz w:val="28"/>
          <w:szCs w:val="28"/>
        </w:rPr>
      </w:pPr>
    </w:p>
    <w:p w14:paraId="7D965960" w14:textId="487F4BD4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Rental Income</w:t>
      </w:r>
    </w:p>
    <w:p w14:paraId="08867802" w14:textId="568CCCB2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Record of income and expenses (See Rental Activity spreadsheet)</w:t>
      </w:r>
    </w:p>
    <w:p w14:paraId="7295A9D8" w14:textId="77777777" w:rsidR="0077312F" w:rsidRPr="0097228D" w:rsidRDefault="0077312F" w:rsidP="0077312F">
      <w:pPr>
        <w:pStyle w:val="ListParagraph"/>
        <w:rPr>
          <w:sz w:val="28"/>
          <w:szCs w:val="28"/>
        </w:rPr>
      </w:pPr>
    </w:p>
    <w:p w14:paraId="60C393C8" w14:textId="72A1B3DC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Retirement Income</w:t>
      </w:r>
    </w:p>
    <w:p w14:paraId="407DEA72" w14:textId="7BDA4B7C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Pension/IRA/annuity income (1099-R)</w:t>
      </w:r>
    </w:p>
    <w:p w14:paraId="008ED1A2" w14:textId="717D9BCF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Social security (SSA-1099)</w:t>
      </w:r>
    </w:p>
    <w:p w14:paraId="7ACF4184" w14:textId="360F39DC" w:rsidR="0077312F" w:rsidRPr="0097228D" w:rsidRDefault="0077312F" w:rsidP="0077312F">
      <w:pPr>
        <w:rPr>
          <w:sz w:val="28"/>
          <w:szCs w:val="28"/>
        </w:rPr>
      </w:pPr>
    </w:p>
    <w:p w14:paraId="012B84AB" w14:textId="11D58718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Savings/Investments/Dividends</w:t>
      </w:r>
    </w:p>
    <w:p w14:paraId="47AC6F06" w14:textId="3914C421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Interest, dividend income (1099-INT, 1099-DIV)</w:t>
      </w:r>
    </w:p>
    <w:p w14:paraId="6CB4F02A" w14:textId="081928B4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Income</w:t>
      </w:r>
      <w:r w:rsidR="00E40EF6" w:rsidRPr="0097228D">
        <w:rPr>
          <w:sz w:val="28"/>
          <w:szCs w:val="28"/>
        </w:rPr>
        <w:t>/loss</w:t>
      </w:r>
      <w:r w:rsidRPr="0097228D">
        <w:rPr>
          <w:sz w:val="28"/>
          <w:szCs w:val="28"/>
        </w:rPr>
        <w:t xml:space="preserve"> from </w:t>
      </w:r>
      <w:r w:rsidR="00E40EF6" w:rsidRPr="0097228D">
        <w:rPr>
          <w:sz w:val="28"/>
          <w:szCs w:val="28"/>
        </w:rPr>
        <w:t>sale of stock or other property (1099-B, 1099-S)</w:t>
      </w:r>
    </w:p>
    <w:p w14:paraId="483B2C19" w14:textId="4B292A56" w:rsidR="00E40EF6" w:rsidRDefault="00E40EF6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Health Savings Account (1099-SA)</w:t>
      </w:r>
    </w:p>
    <w:p w14:paraId="0549F5F2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711AD050" w14:textId="055418EB" w:rsidR="0097228D" w:rsidRPr="0097228D" w:rsidRDefault="0097228D" w:rsidP="0097228D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Other Income</w:t>
      </w:r>
    </w:p>
    <w:p w14:paraId="064C9BA8" w14:textId="2876956D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Gambling income (W-2G)</w:t>
      </w:r>
    </w:p>
    <w:p w14:paraId="684F40A0" w14:textId="2505D6DF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Hobby income/expenses</w:t>
      </w:r>
    </w:p>
    <w:p w14:paraId="6C10ECAB" w14:textId="3DF70693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Royalty Income (1099-MISC)</w:t>
      </w:r>
    </w:p>
    <w:p w14:paraId="48C4062D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20147069" w14:textId="77777777" w:rsidR="0097228D" w:rsidRDefault="0097228D" w:rsidP="00E40EF6">
      <w:pPr>
        <w:rPr>
          <w:sz w:val="28"/>
          <w:szCs w:val="28"/>
        </w:rPr>
      </w:pPr>
    </w:p>
    <w:p w14:paraId="157B1DA3" w14:textId="52F87103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Home Ownership</w:t>
      </w:r>
    </w:p>
    <w:p w14:paraId="3483D13A" w14:textId="51ED987B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Mortgage interest (Form 1098)</w:t>
      </w:r>
    </w:p>
    <w:p w14:paraId="22FF9940" w14:textId="351DCD01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Property tax records (sometimes on Form 1098)</w:t>
      </w:r>
    </w:p>
    <w:p w14:paraId="534E5F6D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6D3C1233" w14:textId="372B5C27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Charitable Donations</w:t>
      </w:r>
    </w:p>
    <w:p w14:paraId="6D83EC9D" w14:textId="2C786F55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Cash donations paid to houses of worship, schools and other charitable organizations</w:t>
      </w:r>
    </w:p>
    <w:p w14:paraId="2353D869" w14:textId="11A84FD7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Records of non-cash charitable donations</w:t>
      </w:r>
    </w:p>
    <w:p w14:paraId="010BA7A7" w14:textId="77777777" w:rsidR="00E40EF6" w:rsidRPr="0097228D" w:rsidRDefault="00E40EF6" w:rsidP="0097228D">
      <w:pPr>
        <w:pStyle w:val="ListParagraph"/>
        <w:rPr>
          <w:sz w:val="28"/>
          <w:szCs w:val="28"/>
        </w:rPr>
      </w:pPr>
    </w:p>
    <w:p w14:paraId="171B6692" w14:textId="3A691AF6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Marketplace Insurance</w:t>
      </w:r>
    </w:p>
    <w:p w14:paraId="58033812" w14:textId="0A537233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1095-A</w:t>
      </w:r>
    </w:p>
    <w:p w14:paraId="3E50BCD5" w14:textId="77777777" w:rsidR="00E40EF6" w:rsidRPr="0097228D" w:rsidRDefault="00E40EF6" w:rsidP="00E40EF6">
      <w:pPr>
        <w:pStyle w:val="ListParagraph"/>
        <w:rPr>
          <w:sz w:val="28"/>
          <w:szCs w:val="28"/>
        </w:rPr>
      </w:pPr>
    </w:p>
    <w:p w14:paraId="67B63793" w14:textId="5FECB653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Childcare Expenses</w:t>
      </w:r>
    </w:p>
    <w:p w14:paraId="161A7E1A" w14:textId="411D5D5E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Fees paid to licensed day care or baby sitter</w:t>
      </w:r>
    </w:p>
    <w:p w14:paraId="1E93C487" w14:textId="016CEA15" w:rsidR="00E40EF6" w:rsidRDefault="00E40EF6" w:rsidP="00E40E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Provider Name, Address, and EIN or SSN of each care provider and amount paid for each child.</w:t>
      </w:r>
    </w:p>
    <w:p w14:paraId="4A5CDEB3" w14:textId="77777777" w:rsidR="0097228D" w:rsidRPr="0097228D" w:rsidRDefault="0097228D" w:rsidP="0097228D">
      <w:pPr>
        <w:pStyle w:val="ListParagraph"/>
        <w:ind w:left="1440"/>
        <w:rPr>
          <w:b/>
          <w:bCs/>
          <w:sz w:val="32"/>
          <w:szCs w:val="32"/>
        </w:rPr>
      </w:pPr>
    </w:p>
    <w:p w14:paraId="0EE00089" w14:textId="31A6D13F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Educational Expenses</w:t>
      </w:r>
    </w:p>
    <w:p w14:paraId="6D8BC973" w14:textId="695B274E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Tuition paid to educational institution (1098-T)</w:t>
      </w:r>
    </w:p>
    <w:p w14:paraId="7D5101B5" w14:textId="67D86646" w:rsidR="00E40EF6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Student loan interest paid (1098-E)</w:t>
      </w:r>
    </w:p>
    <w:p w14:paraId="73D86A49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79C6575C" w14:textId="1BD8F716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K-12 Educator expenses</w:t>
      </w:r>
    </w:p>
    <w:sectPr w:rsidR="00E40EF6" w:rsidRPr="0097228D" w:rsidSect="009722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EE6"/>
    <w:multiLevelType w:val="hybridMultilevel"/>
    <w:tmpl w:val="FDEE37C2"/>
    <w:lvl w:ilvl="0" w:tplc="B4548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B8"/>
    <w:rsid w:val="001C4527"/>
    <w:rsid w:val="0077312F"/>
    <w:rsid w:val="0097228D"/>
    <w:rsid w:val="00C333B8"/>
    <w:rsid w:val="00E40EF6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3A75"/>
  <w15:chartTrackingRefBased/>
  <w15:docId w15:val="{64018FB9-FFBA-410A-8002-955A075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Cunningham</dc:creator>
  <cp:keywords/>
  <dc:description/>
  <cp:lastModifiedBy>Doyle Cunningham</cp:lastModifiedBy>
  <cp:revision>1</cp:revision>
  <dcterms:created xsi:type="dcterms:W3CDTF">2021-06-03T03:11:00Z</dcterms:created>
  <dcterms:modified xsi:type="dcterms:W3CDTF">2021-06-03T03:48:00Z</dcterms:modified>
</cp:coreProperties>
</file>